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4B3CD">
      <w:pPr>
        <w:rPr>
          <w:rFonts w:hint="eastAsia" w:ascii="黑体" w:hAnsi="黑体" w:eastAsia="黑体" w:cs="黑体"/>
          <w:highlight w:val="none"/>
          <w:lang w:val="en-US" w:eastAsia="zh-CN"/>
        </w:rPr>
      </w:pPr>
      <w:r>
        <w:rPr>
          <w:rFonts w:hint="eastAsia" w:ascii="黑体" w:hAnsi="黑体" w:eastAsia="黑体" w:cs="黑体"/>
          <w:highlight w:val="none"/>
          <w:lang w:val="en-US" w:eastAsia="zh-CN"/>
        </w:rPr>
        <w:t>附件1</w:t>
      </w:r>
    </w:p>
    <w:p w14:paraId="02959B2F">
      <w:pPr>
        <w:rPr>
          <w:rFonts w:hint="eastAsia"/>
          <w:highlight w:val="none"/>
          <w:lang w:val="en-US" w:eastAsia="zh-CN"/>
        </w:rPr>
      </w:pPr>
    </w:p>
    <w:p w14:paraId="3E4A5BE7">
      <w:pPr>
        <w:pStyle w:val="7"/>
        <w:pageBreakBefore w:val="0"/>
        <w:widowControl w:val="0"/>
        <w:numPr>
          <w:ilvl w:val="0"/>
          <w:numId w:val="0"/>
        </w:numPr>
        <w:tabs>
          <w:tab w:val="left" w:pos="12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36"/>
          <w:szCs w:val="36"/>
          <w:highlight w:val="none"/>
          <w:lang w:val="en-US" w:eastAsia="zh-CN" w:bidi="ar-SA"/>
        </w:rPr>
        <w:t>2026年第六届“书香蚌埠杯—讲述大禹故事”讲书人大赛暨讲书人大赛作品报名表</w:t>
      </w:r>
    </w:p>
    <w:bookmarkEnd w:id="0"/>
    <w:p w14:paraId="2370D598">
      <w:pPr>
        <w:pStyle w:val="7"/>
        <w:pageBreakBefore w:val="0"/>
        <w:widowControl w:val="0"/>
        <w:numPr>
          <w:ilvl w:val="0"/>
          <w:numId w:val="0"/>
        </w:numPr>
        <w:tabs>
          <w:tab w:val="left" w:pos="129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center"/>
        <w:textAlignment w:val="auto"/>
        <w:rPr>
          <w:rFonts w:hint="eastAsia" w:ascii="仿宋_GB2312" w:hAnsi="仿宋_GB2312" w:cs="仿宋_GB2312"/>
          <w:kern w:val="2"/>
          <w:sz w:val="32"/>
          <w:szCs w:val="32"/>
          <w:highlight w:val="none"/>
          <w:lang w:val="en-US" w:eastAsia="zh-CN" w:bidi="ar-S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9"/>
        <w:gridCol w:w="2006"/>
        <w:gridCol w:w="2070"/>
        <w:gridCol w:w="2317"/>
      </w:tblGrid>
      <w:tr w14:paraId="696F92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 w14:paraId="19144F6C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作品名称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1E6AAB7B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8BDB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 w14:paraId="0915AC8B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参赛选手</w:t>
            </w:r>
          </w:p>
        </w:tc>
        <w:tc>
          <w:tcPr>
            <w:tcW w:w="2006" w:type="dxa"/>
            <w:noWrap w:val="0"/>
            <w:vAlign w:val="center"/>
          </w:tcPr>
          <w:p w14:paraId="65F44072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74395405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2317" w:type="dxa"/>
            <w:noWrap w:val="0"/>
            <w:vAlign w:val="center"/>
          </w:tcPr>
          <w:p w14:paraId="4CD925F3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36C6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9" w:type="dxa"/>
            <w:noWrap w:val="0"/>
            <w:vAlign w:val="center"/>
          </w:tcPr>
          <w:p w14:paraId="40A38CDB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工作单位</w:t>
            </w:r>
          </w:p>
        </w:tc>
        <w:tc>
          <w:tcPr>
            <w:tcW w:w="2006" w:type="dxa"/>
            <w:noWrap w:val="0"/>
            <w:vAlign w:val="center"/>
          </w:tcPr>
          <w:p w14:paraId="1DBAC634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2070" w:type="dxa"/>
            <w:noWrap w:val="0"/>
            <w:vAlign w:val="center"/>
          </w:tcPr>
          <w:p w14:paraId="3E05FCBB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选送单位</w:t>
            </w:r>
          </w:p>
        </w:tc>
        <w:tc>
          <w:tcPr>
            <w:tcW w:w="2317" w:type="dxa"/>
            <w:noWrap w:val="0"/>
            <w:vAlign w:val="center"/>
          </w:tcPr>
          <w:p w14:paraId="69FB6CDC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E6B7E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9" w:hRule="atLeast"/>
        </w:trPr>
        <w:tc>
          <w:tcPr>
            <w:tcW w:w="2129" w:type="dxa"/>
            <w:noWrap w:val="0"/>
            <w:vAlign w:val="center"/>
          </w:tcPr>
          <w:p w14:paraId="78DE63BF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作品阐述</w:t>
            </w:r>
          </w:p>
          <w:p w14:paraId="19CAD31B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28"/>
                <w:szCs w:val="28"/>
                <w:highlight w:val="none"/>
                <w:vertAlign w:val="baseline"/>
                <w:lang w:val="en-US" w:eastAsia="zh-CN" w:bidi="ar-SA"/>
              </w:rPr>
              <w:t>（150字以内）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6399FAC3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7C896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4" w:hRule="atLeast"/>
        </w:trPr>
        <w:tc>
          <w:tcPr>
            <w:tcW w:w="2129" w:type="dxa"/>
            <w:noWrap w:val="0"/>
            <w:vAlign w:val="center"/>
          </w:tcPr>
          <w:p w14:paraId="6F81ED8A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选送单位</w:t>
            </w:r>
          </w:p>
          <w:p w14:paraId="314D85F7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>意见</w:t>
            </w:r>
          </w:p>
        </w:tc>
        <w:tc>
          <w:tcPr>
            <w:tcW w:w="6393" w:type="dxa"/>
            <w:gridSpan w:val="3"/>
            <w:noWrap w:val="0"/>
            <w:vAlign w:val="center"/>
          </w:tcPr>
          <w:p w14:paraId="0873B449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 w14:paraId="7462592D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 w14:paraId="320931F2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 w14:paraId="2B0D37A3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</w:p>
          <w:p w14:paraId="28A084A9">
            <w:pPr>
              <w:pStyle w:val="7"/>
              <w:pageBreakBefore w:val="0"/>
              <w:widowControl w:val="0"/>
              <w:numPr>
                <w:ilvl w:val="0"/>
                <w:numId w:val="0"/>
              </w:numPr>
              <w:tabs>
                <w:tab w:val="left" w:pos="1297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auto"/>
              <w:rPr>
                <w:rFonts w:hint="default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cs="仿宋_GB2312"/>
                <w:kern w:val="2"/>
                <w:sz w:val="32"/>
                <w:szCs w:val="32"/>
                <w:highlight w:val="none"/>
                <w:vertAlign w:val="baseline"/>
                <w:lang w:val="en-US" w:eastAsia="zh-CN" w:bidi="ar-SA"/>
              </w:rPr>
              <w:t xml:space="preserve">                      年   月   日</w:t>
            </w:r>
          </w:p>
        </w:tc>
      </w:tr>
    </w:tbl>
    <w:p w14:paraId="7D5E84AA">
      <w:pPr>
        <w:rPr>
          <w:rFonts w:hint="default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t xml:space="preserve"> </w:t>
      </w:r>
    </w:p>
    <w:p w14:paraId="6ACD836D"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C289C670-5AA9-4D8A-8AA7-1B46FD78D89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7D4AFBE8-1264-432F-AE9B-98A8E675DE7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E3D2E9C9-E011-4940-9FA3-17616CEBED0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20AA0E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 w14:paraId="5EFD144A"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DECFB1"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 w14:paraId="7930AE1B"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B92984"/>
    <w:rsid w:val="1AB92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page number"/>
    <w:basedOn w:val="5"/>
    <w:qFormat/>
    <w:uiPriority w:val="0"/>
  </w:style>
  <w:style w:type="paragraph" w:customStyle="1" w:styleId="7">
    <w:name w:val="Body text|1"/>
    <w:basedOn w:val="1"/>
    <w:qFormat/>
    <w:uiPriority w:val="99"/>
    <w:pPr>
      <w:spacing w:line="413" w:lineRule="auto"/>
      <w:ind w:firstLine="400"/>
    </w:pPr>
    <w:rPr>
      <w:rFonts w:ascii="宋体" w:hAnsi="宋体" w:cs="宋体"/>
      <w:sz w:val="28"/>
      <w:szCs w:val="28"/>
      <w:lang w:val="zh-TW" w:eastAsia="zh-TW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2026-05-27T09:00:00Z</dcterms:created>
  <dc:creator>闪光少女biubiu</dc:creator>
  <cp:lastModifiedBy>闪光少女biubiu</cp:lastModifiedBy>
  <dcterms:modified xsi:type="dcterms:W3CDTF">2026-05-27T09:00:58Z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2100408730A34A008B4A5A9CD6A06744_11</vt:lpwstr>
  </property>
  <property fmtid="{D5CDD505-2E9C-101B-9397-08002B2CF9AE}" pid="4" name="KSOTemplateDocerSaveRecord">
    <vt:lpwstr>eyJoZGlkIjoiYTk5NzBjOGJiN2MwNTUxNGEwYjg4OWRiY2Q0ZjI2MDkiLCJ1c2VySWQiOiI2NTMwMDQ3MTMifQ==</vt:lpwstr>
  </property>
</Properties>
</file>